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807"/>
        <w:gridCol w:w="954"/>
        <w:gridCol w:w="1350"/>
        <w:gridCol w:w="1651"/>
        <w:gridCol w:w="833"/>
        <w:gridCol w:w="2394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5"/>
            <w:vAlign w:val="center"/>
          </w:tcPr>
          <w:p w:rsidR="00AD3727" w:rsidRPr="006D2F12" w:rsidRDefault="008006CC" w:rsidP="008006C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470B04">
              <w:rPr>
                <w:rFonts w:ascii="Times New Roman" w:hAnsi="Times New Roman" w:cs="Times New Roman"/>
                <w:b/>
                <w:sz w:val="24"/>
                <w:szCs w:val="24"/>
              </w:rPr>
              <w:t>/06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5"/>
            <w:vAlign w:val="center"/>
          </w:tcPr>
          <w:p w:rsidR="00AD3727" w:rsidRPr="006D2F12" w:rsidRDefault="003C67FD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Ankitha Shetty</w:t>
            </w:r>
          </w:p>
        </w:tc>
      </w:tr>
      <w:tr w:rsidR="00766035" w:rsidTr="00470B04">
        <w:trPr>
          <w:trHeight w:hRule="exact" w:val="720"/>
        </w:trPr>
        <w:tc>
          <w:tcPr>
            <w:tcW w:w="4698" w:type="dxa"/>
            <w:gridSpan w:val="4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878" w:type="dxa"/>
            <w:gridSpan w:val="3"/>
            <w:vAlign w:val="center"/>
          </w:tcPr>
          <w:p w:rsidR="00766035" w:rsidRPr="006D2F12" w:rsidRDefault="004847F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</w:t>
            </w:r>
          </w:p>
        </w:tc>
      </w:tr>
      <w:tr w:rsidR="00766035" w:rsidTr="00470B04">
        <w:trPr>
          <w:trHeight w:hRule="exact" w:val="720"/>
        </w:trPr>
        <w:tc>
          <w:tcPr>
            <w:tcW w:w="4698" w:type="dxa"/>
            <w:gridSpan w:val="4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878" w:type="dxa"/>
            <w:gridSpan w:val="3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470B04">
        <w:trPr>
          <w:trHeight w:hRule="exact" w:val="1378"/>
        </w:trPr>
        <w:tc>
          <w:tcPr>
            <w:tcW w:w="4698" w:type="dxa"/>
            <w:gridSpan w:val="4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878" w:type="dxa"/>
            <w:gridSpan w:val="3"/>
            <w:vAlign w:val="center"/>
          </w:tcPr>
          <w:p w:rsidR="00470B04" w:rsidRDefault="00470B0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 students are updating daily</w:t>
            </w:r>
          </w:p>
          <w:p w:rsidR="00470B04" w:rsidRDefault="00470B0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 students are involved in online activity.</w:t>
            </w:r>
          </w:p>
          <w:p w:rsidR="00AF06AB" w:rsidRPr="006D2F12" w:rsidRDefault="00470B0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 students are not uploading anything.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6"/>
            <w:vAlign w:val="center"/>
          </w:tcPr>
          <w:p w:rsidR="006D2F12" w:rsidRPr="006D2F12" w:rsidRDefault="003C259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Operation Research</w:t>
            </w:r>
          </w:p>
        </w:tc>
      </w:tr>
      <w:tr w:rsidR="006D2F12" w:rsidTr="00470B04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11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51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470B04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50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51" w:type="dxa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C13728">
        <w:trPr>
          <w:trHeight w:hRule="exact" w:val="128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5"/>
            <w:vAlign w:val="center"/>
          </w:tcPr>
          <w:p w:rsidR="00470B04" w:rsidRDefault="00470B04" w:rsidP="00470B04">
            <w:pPr>
              <w:rPr>
                <w:sz w:val="24"/>
              </w:rPr>
            </w:pPr>
            <w:r>
              <w:rPr>
                <w:sz w:val="24"/>
              </w:rPr>
              <w:t>1) Webinar on personality development through online courses, three dimensional learning</w:t>
            </w:r>
          </w:p>
          <w:p w:rsidR="00470B04" w:rsidRPr="005F4FD0" w:rsidRDefault="00470B04" w:rsidP="00470B04">
            <w:pPr>
              <w:rPr>
                <w:rFonts w:ascii="Times New Roman" w:hAnsi="Times New Roman" w:cs="Times New Roman"/>
                <w:color w:val="202124"/>
                <w:sz w:val="24"/>
                <w:szCs w:val="24"/>
                <w:shd w:val="clear" w:color="auto" w:fill="FFFFFF"/>
              </w:rPr>
            </w:pPr>
            <w:r>
              <w:rPr>
                <w:sz w:val="24"/>
              </w:rPr>
              <w:t>2)webinar on understanding social media through analytics</w:t>
            </w:r>
          </w:p>
          <w:p w:rsidR="006D2F12" w:rsidRPr="00C13728" w:rsidRDefault="006D2F12" w:rsidP="00EE4BAC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6D2F12" w:rsidTr="00470B04">
        <w:trPr>
          <w:trHeight w:hRule="exact" w:val="1675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04" w:type="dxa"/>
            <w:gridSpan w:val="2"/>
            <w:vAlign w:val="center"/>
          </w:tcPr>
          <w:p w:rsidR="00470B04" w:rsidRPr="001E2E37" w:rsidRDefault="00470B04" w:rsidP="00470B04">
            <w:pPr>
              <w:rPr>
                <w:rFonts w:ascii="Times New Roman" w:hAnsi="Times New Roman" w:cs="Times New Roman"/>
                <w:sz w:val="24"/>
              </w:rPr>
            </w:pPr>
            <w:r w:rsidRPr="001E2E37">
              <w:rPr>
                <w:rFonts w:ascii="Times New Roman" w:hAnsi="Times New Roman" w:cs="Times New Roman"/>
                <w:sz w:val="24"/>
              </w:rPr>
              <w:t xml:space="preserve">1)Vivekanada Institute of technology </w:t>
            </w:r>
          </w:p>
          <w:p w:rsidR="00470B04" w:rsidRPr="001E2E37" w:rsidRDefault="00470B04" w:rsidP="00470B04">
            <w:pPr>
              <w:rPr>
                <w:rFonts w:ascii="Times New Roman" w:hAnsi="Times New Roman" w:cs="Times New Roman"/>
                <w:sz w:val="24"/>
              </w:rPr>
            </w:pPr>
            <w:r w:rsidRPr="001E2E37">
              <w:rPr>
                <w:rFonts w:ascii="Times New Roman" w:hAnsi="Times New Roman" w:cs="Times New Roman"/>
                <w:sz w:val="24"/>
              </w:rPr>
              <w:t>2)Shree Rama Krishna Institute of technology</w:t>
            </w:r>
          </w:p>
          <w:p w:rsidR="006D2F12" w:rsidRPr="006D2F12" w:rsidRDefault="006D2F12" w:rsidP="00470B0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8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  <w:r w:rsidR="00C137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2394" w:type="dxa"/>
            <w:vAlign w:val="center"/>
          </w:tcPr>
          <w:p w:rsidR="00C13728" w:rsidRPr="00D53666" w:rsidRDefault="00470B04" w:rsidP="00D5366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hour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7"/>
            <w:vAlign w:val="center"/>
          </w:tcPr>
          <w:p w:rsidR="006D2F12" w:rsidRPr="006D2F12" w:rsidRDefault="006D2F12" w:rsidP="008006C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3C259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7"/>
            <w:vAlign w:val="center"/>
          </w:tcPr>
          <w:p w:rsidR="006D2F12" w:rsidRPr="006D2F12" w:rsidRDefault="006D2F12" w:rsidP="00D71D4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:rsidTr="00470B04">
        <w:trPr>
          <w:trHeight w:hRule="exact" w:val="720"/>
        </w:trPr>
        <w:tc>
          <w:tcPr>
            <w:tcW w:w="4698" w:type="dxa"/>
            <w:gridSpan w:val="4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87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470B04">
        <w:trPr>
          <w:trHeight w:hRule="exact" w:val="720"/>
        </w:trPr>
        <w:tc>
          <w:tcPr>
            <w:tcW w:w="469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878" w:type="dxa"/>
            <w:gridSpan w:val="3"/>
            <w:vAlign w:val="center"/>
          </w:tcPr>
          <w:p w:rsidR="00CE78BE" w:rsidRPr="006D2F12" w:rsidRDefault="00B3707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0970F3">
                <w:rPr>
                  <w:rStyle w:val="Hyperlink"/>
                </w:rPr>
                <w:t>https://github.com/ankishetty91/ankitha-daily-report</w:t>
              </w:r>
            </w:hyperlink>
          </w:p>
        </w:tc>
      </w:tr>
      <w:tr w:rsidR="00CE78BE" w:rsidTr="00470B04">
        <w:trPr>
          <w:trHeight w:hRule="exact" w:val="720"/>
        </w:trPr>
        <w:tc>
          <w:tcPr>
            <w:tcW w:w="469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87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F426A3" w:rsidRDefault="008B1BB3" w:rsidP="008013C3">
      <w:pPr>
        <w:rPr>
          <w:rFonts w:ascii="Arial Black" w:hAnsi="Arial Black"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3C2594" w:rsidRDefault="003C2594" w:rsidP="008013C3">
      <w:pPr>
        <w:rPr>
          <w:rFonts w:ascii="Arial Black" w:hAnsi="Arial Black"/>
          <w:sz w:val="24"/>
          <w:szCs w:val="24"/>
        </w:rPr>
      </w:pPr>
    </w:p>
    <w:p w:rsidR="00EE4BAC" w:rsidRDefault="00470B04" w:rsidP="003C2594">
      <w:pPr>
        <w:rPr>
          <w:rFonts w:ascii="Arial Black" w:hAnsi="Arial Black"/>
          <w:b/>
          <w:sz w:val="24"/>
          <w:szCs w:val="24"/>
        </w:rPr>
      </w:pPr>
      <w:r w:rsidRPr="00470B04">
        <w:rPr>
          <w:rFonts w:ascii="Arial Black" w:hAnsi="Arial Black"/>
          <w:b/>
          <w:sz w:val="24"/>
          <w:szCs w:val="24"/>
        </w:rPr>
        <w:object w:dxaOrig="10801" w:dyaOrig="60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6pt;height:256.5pt" o:ole="">
            <v:imagedata r:id="rId8" o:title=""/>
          </v:shape>
          <o:OLEObject Type="Embed" ProgID="AcroExch.Document.7" ShapeID="_x0000_i1025" DrawAspect="Content" ObjectID="_1652600281" r:id="rId9"/>
        </w:object>
      </w:r>
    </w:p>
    <w:p w:rsidR="00EE4BAC" w:rsidRDefault="00470B04" w:rsidP="003C2594">
      <w:pPr>
        <w:rPr>
          <w:rFonts w:ascii="Arial Black" w:hAnsi="Arial Black"/>
          <w:b/>
          <w:sz w:val="24"/>
          <w:szCs w:val="24"/>
        </w:rPr>
      </w:pPr>
      <w:r w:rsidRPr="00470B04">
        <w:rPr>
          <w:rFonts w:ascii="Arial Black" w:hAnsi="Arial Black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0"/>
            <wp:docPr id="2" name="Picture 2" descr="C:\Users\pc\Downloads\dimension 1-06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dimension 1-06-202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BAC" w:rsidRDefault="00EE4BAC" w:rsidP="003C2594">
      <w:pPr>
        <w:rPr>
          <w:rFonts w:ascii="Arial Black" w:hAnsi="Arial Black"/>
          <w:b/>
          <w:sz w:val="24"/>
          <w:szCs w:val="24"/>
        </w:rPr>
      </w:pPr>
    </w:p>
    <w:p w:rsidR="00FD3A75" w:rsidRDefault="00863D87" w:rsidP="003C2594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Students Report:</w:t>
      </w:r>
      <w:r w:rsidR="008013C3">
        <w:rPr>
          <w:rFonts w:ascii="Arial Black" w:hAnsi="Arial Black"/>
          <w:b/>
          <w:sz w:val="24"/>
          <w:szCs w:val="24"/>
        </w:rPr>
        <w:t xml:space="preserve"> </w:t>
      </w:r>
    </w:p>
    <w:p w:rsidR="003C2594" w:rsidRDefault="00470B04" w:rsidP="003C2594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FFBF8BF" wp14:editId="30909BC6">
            <wp:extent cx="5943600" cy="2891155"/>
            <wp:effectExtent l="0" t="0" r="0" b="0"/>
            <wp:docPr id="21" name="Picture 21" descr="F:\12\certificate update\june1st\Screenshot (10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F:\12\certificate update\june1st\Screenshot (10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C01" w:rsidRDefault="00FD7C01" w:rsidP="003C2594">
      <w:pPr>
        <w:rPr>
          <w:rFonts w:ascii="Arial Black" w:hAnsi="Arial Black"/>
          <w:b/>
          <w:sz w:val="24"/>
          <w:szCs w:val="24"/>
        </w:rPr>
      </w:pPr>
    </w:p>
    <w:p w:rsidR="00FD7C01" w:rsidRDefault="0082298D" w:rsidP="003C2594">
      <w:pPr>
        <w:rPr>
          <w:rFonts w:ascii="Arial Black" w:hAnsi="Arial Black"/>
          <w:b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B5395DF" wp14:editId="60A968B2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8D" w:rsidRDefault="0082298D" w:rsidP="003C2594">
      <w:pPr>
        <w:rPr>
          <w:rFonts w:ascii="Arial Black" w:hAnsi="Arial Black"/>
          <w:b/>
          <w:sz w:val="24"/>
          <w:szCs w:val="24"/>
        </w:rPr>
      </w:pPr>
      <w:r w:rsidRPr="0082298D">
        <w:rPr>
          <w:rFonts w:ascii="Arial Black" w:hAnsi="Arial Black"/>
          <w:b/>
          <w:noProof/>
          <w:sz w:val="24"/>
          <w:szCs w:val="24"/>
        </w:rPr>
        <w:drawing>
          <wp:inline distT="0" distB="0" distL="0" distR="0">
            <wp:extent cx="5943600" cy="27344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2E6" w:rsidRDefault="00E342E6" w:rsidP="003C2594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4CC6A" wp14:editId="64907CD3">
            <wp:extent cx="5943600" cy="313817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3" w:rsidRDefault="00E11743" w:rsidP="003C2594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CD40B8D" wp14:editId="7570278B">
            <wp:extent cx="5934710" cy="4211320"/>
            <wp:effectExtent l="0" t="0" r="8890" b="0"/>
            <wp:docPr id="4" name="Picture 4" descr="Screenshot (32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21)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GoBack"/>
    <w:p w:rsidR="00E11743" w:rsidRPr="003C2594" w:rsidRDefault="00E11743" w:rsidP="003C2594">
      <w:pPr>
        <w:rPr>
          <w:rFonts w:ascii="Arial Black" w:hAnsi="Arial Black"/>
          <w:b/>
          <w:sz w:val="24"/>
          <w:szCs w:val="24"/>
        </w:rPr>
      </w:pPr>
      <w:r w:rsidRPr="00E11743">
        <w:rPr>
          <w:rFonts w:ascii="Arial Black" w:hAnsi="Arial Black"/>
          <w:b/>
          <w:sz w:val="24"/>
          <w:szCs w:val="24"/>
        </w:rPr>
        <w:object w:dxaOrig="24000" w:dyaOrig="17850">
          <v:shape id="_x0000_i1026" type="#_x0000_t75" style="width:457.5pt;height:339.75pt" o:ole="">
            <v:imagedata r:id="rId16" o:title=""/>
          </v:shape>
          <o:OLEObject Type="Embed" ProgID="AcroExch.Document.7" ShapeID="_x0000_i1026" DrawAspect="Content" ObjectID="_1652600282" r:id="rId17"/>
        </w:object>
      </w:r>
      <w:bookmarkEnd w:id="0"/>
    </w:p>
    <w:sectPr w:rsidR="00E11743" w:rsidRPr="003C2594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7071" w:rsidRDefault="00B37071" w:rsidP="00D06287">
      <w:pPr>
        <w:spacing w:after="0" w:line="240" w:lineRule="auto"/>
      </w:pPr>
      <w:r>
        <w:separator/>
      </w:r>
    </w:p>
  </w:endnote>
  <w:endnote w:type="continuationSeparator" w:id="0">
    <w:p w:rsidR="00B37071" w:rsidRDefault="00B37071" w:rsidP="00D062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7071" w:rsidRDefault="00B37071" w:rsidP="00D06287">
      <w:pPr>
        <w:spacing w:after="0" w:line="240" w:lineRule="auto"/>
      </w:pPr>
      <w:r>
        <w:separator/>
      </w:r>
    </w:p>
  </w:footnote>
  <w:footnote w:type="continuationSeparator" w:id="0">
    <w:p w:rsidR="00B37071" w:rsidRDefault="00B37071" w:rsidP="00D062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21545"/>
    <w:multiLevelType w:val="hybridMultilevel"/>
    <w:tmpl w:val="81E48A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C4E4C"/>
    <w:multiLevelType w:val="hybridMultilevel"/>
    <w:tmpl w:val="B456DA62"/>
    <w:lvl w:ilvl="0" w:tplc="8678101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6CE44EE"/>
    <w:multiLevelType w:val="hybridMultilevel"/>
    <w:tmpl w:val="B456DA62"/>
    <w:lvl w:ilvl="0" w:tplc="8678101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3A10B0"/>
    <w:multiLevelType w:val="hybridMultilevel"/>
    <w:tmpl w:val="077C740E"/>
    <w:lvl w:ilvl="0" w:tplc="D1649914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D2F12"/>
    <w:rsid w:val="00043A6E"/>
    <w:rsid w:val="000970F3"/>
    <w:rsid w:val="000A6D43"/>
    <w:rsid w:val="000E474B"/>
    <w:rsid w:val="00113D80"/>
    <w:rsid w:val="001329C6"/>
    <w:rsid w:val="00160905"/>
    <w:rsid w:val="00215733"/>
    <w:rsid w:val="002C08E6"/>
    <w:rsid w:val="00306FD1"/>
    <w:rsid w:val="0032529B"/>
    <w:rsid w:val="00341ACA"/>
    <w:rsid w:val="003C2594"/>
    <w:rsid w:val="003C67FD"/>
    <w:rsid w:val="003F513A"/>
    <w:rsid w:val="0046447D"/>
    <w:rsid w:val="00470B04"/>
    <w:rsid w:val="00480697"/>
    <w:rsid w:val="004847F7"/>
    <w:rsid w:val="004C7FEF"/>
    <w:rsid w:val="00521600"/>
    <w:rsid w:val="00582CED"/>
    <w:rsid w:val="005C33C4"/>
    <w:rsid w:val="005F19EF"/>
    <w:rsid w:val="00631ED1"/>
    <w:rsid w:val="00673A16"/>
    <w:rsid w:val="006D2F12"/>
    <w:rsid w:val="00766035"/>
    <w:rsid w:val="007707FB"/>
    <w:rsid w:val="007D1A7B"/>
    <w:rsid w:val="008006CC"/>
    <w:rsid w:val="008013C3"/>
    <w:rsid w:val="0082298D"/>
    <w:rsid w:val="00856BBD"/>
    <w:rsid w:val="00863D87"/>
    <w:rsid w:val="00867EEA"/>
    <w:rsid w:val="008B1BB3"/>
    <w:rsid w:val="00944503"/>
    <w:rsid w:val="009C1569"/>
    <w:rsid w:val="00A975C2"/>
    <w:rsid w:val="00AD3727"/>
    <w:rsid w:val="00AF06AB"/>
    <w:rsid w:val="00B30067"/>
    <w:rsid w:val="00B37071"/>
    <w:rsid w:val="00BA40B9"/>
    <w:rsid w:val="00C13728"/>
    <w:rsid w:val="00CA11DB"/>
    <w:rsid w:val="00CE78BE"/>
    <w:rsid w:val="00D06287"/>
    <w:rsid w:val="00D53666"/>
    <w:rsid w:val="00D64704"/>
    <w:rsid w:val="00D71D4C"/>
    <w:rsid w:val="00D84B4F"/>
    <w:rsid w:val="00DF4D21"/>
    <w:rsid w:val="00DF66CD"/>
    <w:rsid w:val="00E11743"/>
    <w:rsid w:val="00E171FE"/>
    <w:rsid w:val="00E342E6"/>
    <w:rsid w:val="00EA704A"/>
    <w:rsid w:val="00EE4BAC"/>
    <w:rsid w:val="00EF0A2F"/>
    <w:rsid w:val="00F426A3"/>
    <w:rsid w:val="00FD3A75"/>
    <w:rsid w:val="00FD7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C137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062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6287"/>
  </w:style>
  <w:style w:type="paragraph" w:styleId="Footer">
    <w:name w:val="footer"/>
    <w:basedOn w:val="Normal"/>
    <w:link w:val="FooterChar"/>
    <w:uiPriority w:val="99"/>
    <w:unhideWhenUsed/>
    <w:rsid w:val="00D062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62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ankishetty91/ankitha-daily-report" TargetMode="External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6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34</cp:revision>
  <dcterms:created xsi:type="dcterms:W3CDTF">2020-05-19T07:50:00Z</dcterms:created>
  <dcterms:modified xsi:type="dcterms:W3CDTF">2020-06-02T05:22:00Z</dcterms:modified>
</cp:coreProperties>
</file>